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9" w:type="dxa"/>
        <w:tblInd w:w="-176" w:type="dxa"/>
        <w:tblLook w:val="04A0" w:firstRow="1" w:lastRow="0" w:firstColumn="1" w:lastColumn="0" w:noHBand="0" w:noVBand="1"/>
      </w:tblPr>
      <w:tblGrid>
        <w:gridCol w:w="2269"/>
        <w:gridCol w:w="1701"/>
        <w:gridCol w:w="1276"/>
        <w:gridCol w:w="6945"/>
        <w:gridCol w:w="2127"/>
        <w:gridCol w:w="141"/>
      </w:tblGrid>
      <w:tr w:rsidR="00A601E4" w14:paraId="1ECFBDCC" w14:textId="77777777" w:rsidTr="00A601E4">
        <w:trPr>
          <w:trHeight w:val="983"/>
        </w:trPr>
        <w:tc>
          <w:tcPr>
            <w:tcW w:w="2269" w:type="dxa"/>
          </w:tcPr>
          <w:p w14:paraId="4ECF8389" w14:textId="77777777" w:rsidR="00A601E4" w:rsidRPr="007C7452" w:rsidRDefault="00A601E4" w:rsidP="00F00241">
            <w:pPr>
              <w:rPr>
                <w:b/>
                <w:bCs/>
                <w:sz w:val="16"/>
                <w:szCs w:val="16"/>
              </w:rPr>
            </w:pPr>
          </w:p>
          <w:p w14:paraId="09F5F624" w14:textId="77777777" w:rsidR="00A601E4" w:rsidRDefault="00A601E4" w:rsidP="00F00241">
            <w:r>
              <w:rPr>
                <w:b/>
                <w:bCs/>
                <w:sz w:val="20"/>
              </w:rPr>
              <w:t>HAZARD OBSERVED</w:t>
            </w:r>
          </w:p>
        </w:tc>
        <w:tc>
          <w:tcPr>
            <w:tcW w:w="1701" w:type="dxa"/>
          </w:tcPr>
          <w:p w14:paraId="3BF06E9D" w14:textId="77777777" w:rsidR="00A601E4" w:rsidRPr="007C7452" w:rsidRDefault="00A601E4" w:rsidP="00136067">
            <w:pPr>
              <w:snapToGrid w:val="0"/>
              <w:rPr>
                <w:b/>
                <w:bCs/>
                <w:sz w:val="16"/>
                <w:szCs w:val="16"/>
              </w:rPr>
            </w:pPr>
          </w:p>
          <w:p w14:paraId="11D044F8" w14:textId="77777777" w:rsidR="00A601E4" w:rsidRDefault="00A601E4" w:rsidP="00136067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RISK BEFORE CONTROL MEASURES</w:t>
            </w:r>
          </w:p>
          <w:p w14:paraId="7DF29FF4" w14:textId="77777777" w:rsidR="00A601E4" w:rsidRPr="007C7452" w:rsidRDefault="00A601E4" w:rsidP="0013606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FEF46E1" w14:textId="77777777" w:rsidR="00A601E4" w:rsidRPr="007C7452" w:rsidRDefault="00A601E4" w:rsidP="00F00241">
            <w:pPr>
              <w:snapToGrid w:val="0"/>
              <w:rPr>
                <w:b/>
                <w:bCs/>
                <w:sz w:val="16"/>
                <w:szCs w:val="16"/>
              </w:rPr>
            </w:pPr>
          </w:p>
          <w:p w14:paraId="797F0DA9" w14:textId="77777777" w:rsidR="00A601E4" w:rsidRDefault="00A601E4" w:rsidP="00F0024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PERSONS </w:t>
            </w:r>
          </w:p>
          <w:p w14:paraId="1A3C0A20" w14:textId="77777777" w:rsidR="00A601E4" w:rsidRDefault="00A601E4" w:rsidP="00F00241">
            <w:r>
              <w:rPr>
                <w:b/>
                <w:bCs/>
                <w:sz w:val="20"/>
              </w:rPr>
              <w:t>AT RISK</w:t>
            </w:r>
          </w:p>
        </w:tc>
        <w:tc>
          <w:tcPr>
            <w:tcW w:w="6945" w:type="dxa"/>
          </w:tcPr>
          <w:p w14:paraId="0C5D3FAD" w14:textId="77777777" w:rsidR="00A601E4" w:rsidRPr="007C7452" w:rsidRDefault="00A601E4" w:rsidP="00F00241">
            <w:pPr>
              <w:rPr>
                <w:b/>
                <w:bCs/>
                <w:sz w:val="16"/>
                <w:szCs w:val="16"/>
              </w:rPr>
            </w:pPr>
          </w:p>
          <w:p w14:paraId="70607F59" w14:textId="77777777" w:rsidR="00A601E4" w:rsidRDefault="00A601E4" w:rsidP="00F00241">
            <w:r>
              <w:rPr>
                <w:b/>
                <w:bCs/>
                <w:sz w:val="20"/>
              </w:rPr>
              <w:t>CONTROL MEASURES</w:t>
            </w:r>
          </w:p>
        </w:tc>
        <w:tc>
          <w:tcPr>
            <w:tcW w:w="2268" w:type="dxa"/>
            <w:gridSpan w:val="2"/>
          </w:tcPr>
          <w:p w14:paraId="41027FAE" w14:textId="77777777" w:rsidR="00A601E4" w:rsidRPr="007C7452" w:rsidRDefault="00A601E4" w:rsidP="00F00241">
            <w:pPr>
              <w:snapToGrid w:val="0"/>
              <w:rPr>
                <w:b/>
                <w:bCs/>
                <w:sz w:val="16"/>
                <w:szCs w:val="16"/>
              </w:rPr>
            </w:pPr>
          </w:p>
          <w:p w14:paraId="17E903EA" w14:textId="77777777" w:rsidR="00A601E4" w:rsidRDefault="00A601E4" w:rsidP="00F0024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COMMENTS</w:t>
            </w:r>
          </w:p>
          <w:p w14:paraId="6147E958" w14:textId="77777777" w:rsidR="00A601E4" w:rsidRDefault="00A601E4" w:rsidP="00F00241">
            <w:r>
              <w:rPr>
                <w:b/>
                <w:bCs/>
                <w:sz w:val="20"/>
              </w:rPr>
              <w:t>ACTIONS</w:t>
            </w:r>
          </w:p>
        </w:tc>
      </w:tr>
      <w:tr w:rsidR="00A601E4" w:rsidRPr="003A65CE" w14:paraId="5D39EBCA" w14:textId="77777777" w:rsidTr="00F00241">
        <w:tc>
          <w:tcPr>
            <w:tcW w:w="2269" w:type="dxa"/>
          </w:tcPr>
          <w:p w14:paraId="22B0F302" w14:textId="77777777" w:rsidR="00A601E4" w:rsidRPr="003A65CE" w:rsidRDefault="00A601E4" w:rsidP="00F00241">
            <w:pPr>
              <w:rPr>
                <w:b/>
                <w:sz w:val="18"/>
                <w:szCs w:val="18"/>
              </w:rPr>
            </w:pPr>
          </w:p>
          <w:p w14:paraId="0D090633" w14:textId="77777777" w:rsidR="00A601E4" w:rsidRPr="003A65CE" w:rsidRDefault="00A601E4" w:rsidP="00F00241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  <w:p w14:paraId="579713EE" w14:textId="292F70EF" w:rsidR="00A601E4" w:rsidRDefault="00AE61B7" w:rsidP="00F00241">
            <w:pPr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 xml:space="preserve">Opening of Emergency Hatches </w:t>
            </w:r>
          </w:p>
          <w:p w14:paraId="1C0C39FF" w14:textId="77777777" w:rsidR="00AE61B7" w:rsidRDefault="00AE61B7" w:rsidP="00F00241">
            <w:pPr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59E4695A" w14:textId="77777777" w:rsidR="00A601E4" w:rsidRPr="003A65CE" w:rsidRDefault="00A601E4" w:rsidP="00F00241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>Head Torch Failure</w:t>
            </w:r>
          </w:p>
          <w:p w14:paraId="2AAA7E02" w14:textId="77777777" w:rsidR="00A601E4" w:rsidRPr="00E807EC" w:rsidRDefault="00A601E4" w:rsidP="00F00241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B0E42C" w14:textId="77777777" w:rsidR="00A601E4" w:rsidRPr="003A65CE" w:rsidRDefault="00A601E4" w:rsidP="00136067">
            <w:pPr>
              <w:rPr>
                <w:sz w:val="16"/>
                <w:szCs w:val="16"/>
              </w:rPr>
            </w:pPr>
          </w:p>
          <w:p w14:paraId="422E56D5" w14:textId="77777777" w:rsidR="00A601E4" w:rsidRPr="003A65CE" w:rsidRDefault="00A601E4" w:rsidP="00136067">
            <w:pPr>
              <w:rPr>
                <w:sz w:val="16"/>
                <w:szCs w:val="16"/>
              </w:rPr>
            </w:pPr>
            <w:r w:rsidRPr="003A65CE">
              <w:rPr>
                <w:sz w:val="16"/>
                <w:szCs w:val="16"/>
              </w:rPr>
              <w:t>Personal Injury</w:t>
            </w:r>
          </w:p>
        </w:tc>
        <w:tc>
          <w:tcPr>
            <w:tcW w:w="1276" w:type="dxa"/>
          </w:tcPr>
          <w:p w14:paraId="06C603F9" w14:textId="77777777" w:rsidR="00A601E4" w:rsidRPr="003A65CE" w:rsidRDefault="00A601E4" w:rsidP="00F00241">
            <w:pPr>
              <w:rPr>
                <w:sz w:val="16"/>
                <w:szCs w:val="16"/>
              </w:rPr>
            </w:pPr>
          </w:p>
          <w:p w14:paraId="75930BB8" w14:textId="77777777" w:rsidR="00A601E4" w:rsidRDefault="00A601E4" w:rsidP="00F00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Participating </w:t>
            </w:r>
          </w:p>
          <w:p w14:paraId="25358EC0" w14:textId="77777777" w:rsidR="00A601E4" w:rsidRPr="003A65CE" w:rsidRDefault="00A601E4" w:rsidP="00F00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Activity</w:t>
            </w:r>
          </w:p>
        </w:tc>
        <w:tc>
          <w:tcPr>
            <w:tcW w:w="6945" w:type="dxa"/>
          </w:tcPr>
          <w:p w14:paraId="708E995F" w14:textId="299ED6D0" w:rsidR="00AE61B7" w:rsidRDefault="00AE61B7" w:rsidP="00C10B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Emergency Hatches rough on hands</w:t>
            </w:r>
          </w:p>
          <w:p w14:paraId="4DA3A26F" w14:textId="77777777" w:rsidR="00AE61B7" w:rsidRDefault="00AE61B7" w:rsidP="00AE61B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  <w:lang w:eastAsia="en-GB"/>
              </w:rPr>
            </w:pPr>
          </w:p>
          <w:p w14:paraId="375F16CE" w14:textId="69EE2858" w:rsidR="00A601E4" w:rsidRDefault="00A601E4" w:rsidP="00C10B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Ensure the Emergency Exit Hatches are </w:t>
            </w:r>
            <w:r w:rsidR="00C10BE6">
              <w:rPr>
                <w:rFonts w:cs="Arial"/>
                <w:sz w:val="18"/>
                <w:szCs w:val="18"/>
                <w:lang w:eastAsia="en-GB"/>
              </w:rPr>
              <w:t>all unlocked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 before the activity starts</w:t>
            </w:r>
            <w:r w:rsidR="00C10BE6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3BD3CE28" w14:textId="77777777" w:rsidR="00C10BE6" w:rsidRPr="00C10BE6" w:rsidRDefault="00C10BE6" w:rsidP="00C10BE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  <w:lang w:eastAsia="en-GB"/>
              </w:rPr>
            </w:pPr>
          </w:p>
          <w:p w14:paraId="55FAAA76" w14:textId="77777777" w:rsidR="00A601E4" w:rsidRPr="00B92A0A" w:rsidRDefault="00A601E4" w:rsidP="00F002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All E</w:t>
            </w:r>
            <w:r w:rsidRPr="003A65CE">
              <w:rPr>
                <w:rFonts w:cs="Arial"/>
                <w:sz w:val="18"/>
                <w:szCs w:val="18"/>
                <w:lang w:eastAsia="en-GB"/>
              </w:rPr>
              <w:t xml:space="preserve">quipment should be visually inspected 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immediately before use, including the head torches (Batteries). </w:t>
            </w:r>
          </w:p>
          <w:p w14:paraId="0C6A519A" w14:textId="77777777" w:rsidR="00A601E4" w:rsidRPr="003A65CE" w:rsidRDefault="00A601E4" w:rsidP="00F0024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767F03DA" w14:textId="71CF2785" w:rsidR="00AE61B7" w:rsidRPr="00AE61B7" w:rsidRDefault="00AE61B7" w:rsidP="00F00241">
            <w:pPr>
              <w:jc w:val="center"/>
              <w:rPr>
                <w:color w:val="FF0000"/>
                <w:sz w:val="18"/>
                <w:szCs w:val="18"/>
              </w:rPr>
            </w:pPr>
            <w:r w:rsidRPr="00AE61B7">
              <w:rPr>
                <w:color w:val="FF0000"/>
                <w:sz w:val="18"/>
                <w:szCs w:val="18"/>
              </w:rPr>
              <w:t>Gloves Supplied for the opening of Hatches</w:t>
            </w:r>
          </w:p>
          <w:p w14:paraId="332C1972" w14:textId="77777777" w:rsidR="00AE61B7" w:rsidRPr="003A65CE" w:rsidRDefault="00AE61B7" w:rsidP="00F00241">
            <w:pPr>
              <w:jc w:val="center"/>
              <w:rPr>
                <w:sz w:val="18"/>
                <w:szCs w:val="18"/>
              </w:rPr>
            </w:pPr>
          </w:p>
          <w:p w14:paraId="75C9E3ED" w14:textId="3700E68A" w:rsidR="00A601E4" w:rsidRPr="003A65CE" w:rsidRDefault="00A601E4" w:rsidP="00F00241">
            <w:pPr>
              <w:jc w:val="center"/>
              <w:rPr>
                <w:sz w:val="18"/>
                <w:szCs w:val="18"/>
              </w:rPr>
            </w:pPr>
            <w:r w:rsidRPr="003A65CE">
              <w:rPr>
                <w:color w:val="FF0000"/>
                <w:sz w:val="18"/>
                <w:szCs w:val="18"/>
              </w:rPr>
              <w:t>Faulty or damaged Equipment to be reported to the Duty Warden and withdrawn.</w:t>
            </w:r>
          </w:p>
        </w:tc>
      </w:tr>
      <w:tr w:rsidR="00A601E4" w:rsidRPr="003A65CE" w14:paraId="6AF3EE4C" w14:textId="77777777" w:rsidTr="00F00241">
        <w:tc>
          <w:tcPr>
            <w:tcW w:w="2269" w:type="dxa"/>
          </w:tcPr>
          <w:p w14:paraId="1217856B" w14:textId="77777777" w:rsidR="00A601E4" w:rsidRPr="00E807EC" w:rsidRDefault="00A601E4" w:rsidP="00F00241">
            <w:pPr>
              <w:rPr>
                <w:b/>
                <w:sz w:val="16"/>
                <w:szCs w:val="16"/>
              </w:rPr>
            </w:pPr>
          </w:p>
          <w:p w14:paraId="06657223" w14:textId="3877C0CD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>Nature of Terrain Slips &amp; Falls</w:t>
            </w:r>
          </w:p>
          <w:p w14:paraId="47E4C2DE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2E149A83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>Banging Head</w:t>
            </w:r>
          </w:p>
          <w:p w14:paraId="67786197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1044BB12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>Panic Attack</w:t>
            </w:r>
          </w:p>
          <w:p w14:paraId="2B27FB34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37DCC0A0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>Crawling</w:t>
            </w:r>
          </w:p>
          <w:p w14:paraId="2AD67F96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01E95F95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>Overcrowding</w:t>
            </w:r>
          </w:p>
          <w:p w14:paraId="7104928B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7A5C9649" w14:textId="77777777" w:rsidR="00A601E4" w:rsidRDefault="00A601E4" w:rsidP="00F0024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sz w:val="18"/>
                <w:szCs w:val="18"/>
                <w:lang w:eastAsia="en-GB"/>
              </w:rPr>
              <w:t>Sudden Illness</w:t>
            </w:r>
          </w:p>
          <w:p w14:paraId="4CFE67AE" w14:textId="77777777" w:rsidR="00A601E4" w:rsidRPr="003A65CE" w:rsidRDefault="00A601E4" w:rsidP="00F0024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DC4D1C" w14:textId="77777777" w:rsidR="00A601E4" w:rsidRPr="003A65CE" w:rsidRDefault="00A601E4" w:rsidP="00136067">
            <w:pPr>
              <w:rPr>
                <w:sz w:val="16"/>
                <w:szCs w:val="16"/>
              </w:rPr>
            </w:pPr>
          </w:p>
          <w:p w14:paraId="5C870F46" w14:textId="77777777" w:rsidR="00A601E4" w:rsidRDefault="00A601E4" w:rsidP="00136067">
            <w:pPr>
              <w:snapToGrid w:val="0"/>
              <w:rPr>
                <w:sz w:val="16"/>
                <w:szCs w:val="16"/>
              </w:rPr>
            </w:pPr>
            <w:r w:rsidRPr="003A65CE">
              <w:rPr>
                <w:sz w:val="16"/>
                <w:szCs w:val="16"/>
              </w:rPr>
              <w:t>Personal Injury</w:t>
            </w:r>
          </w:p>
          <w:p w14:paraId="4461E40B" w14:textId="77777777" w:rsidR="00A601E4" w:rsidRPr="003A65CE" w:rsidRDefault="00A601E4" w:rsidP="00136067">
            <w:pPr>
              <w:snapToGrid w:val="0"/>
              <w:rPr>
                <w:sz w:val="16"/>
                <w:szCs w:val="16"/>
              </w:rPr>
            </w:pPr>
          </w:p>
          <w:p w14:paraId="7A765E3F" w14:textId="77777777" w:rsidR="00A601E4" w:rsidRDefault="00A601E4" w:rsidP="00136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 Injury</w:t>
            </w:r>
          </w:p>
          <w:p w14:paraId="2A0A9870" w14:textId="77777777" w:rsidR="00A601E4" w:rsidRDefault="00A601E4" w:rsidP="00136067">
            <w:pPr>
              <w:rPr>
                <w:sz w:val="16"/>
                <w:szCs w:val="16"/>
              </w:rPr>
            </w:pPr>
          </w:p>
          <w:p w14:paraId="7386DCC6" w14:textId="77777777" w:rsidR="00A601E4" w:rsidRDefault="00A601E4" w:rsidP="00136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Cuts &amp; Bruises</w:t>
            </w:r>
          </w:p>
          <w:p w14:paraId="17D07AD6" w14:textId="77777777" w:rsidR="00A601E4" w:rsidRDefault="00A601E4" w:rsidP="00136067">
            <w:pPr>
              <w:rPr>
                <w:sz w:val="16"/>
                <w:szCs w:val="16"/>
              </w:rPr>
            </w:pPr>
          </w:p>
          <w:p w14:paraId="369244FC" w14:textId="580F1DD1" w:rsidR="00A601E4" w:rsidRDefault="00A601E4" w:rsidP="00136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Grazing</w:t>
            </w:r>
          </w:p>
          <w:p w14:paraId="246D3F2E" w14:textId="77777777" w:rsidR="00A601E4" w:rsidRDefault="00A601E4" w:rsidP="00136067">
            <w:pPr>
              <w:rPr>
                <w:sz w:val="16"/>
                <w:szCs w:val="16"/>
              </w:rPr>
            </w:pPr>
          </w:p>
          <w:p w14:paraId="0E1D9411" w14:textId="77777777" w:rsidR="00A601E4" w:rsidRPr="003A65CE" w:rsidRDefault="00A601E4" w:rsidP="00136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Sprains </w:t>
            </w:r>
          </w:p>
        </w:tc>
        <w:tc>
          <w:tcPr>
            <w:tcW w:w="1276" w:type="dxa"/>
          </w:tcPr>
          <w:p w14:paraId="1FC6072D" w14:textId="77777777" w:rsidR="00A601E4" w:rsidRPr="003A65CE" w:rsidRDefault="00A601E4" w:rsidP="00F00241">
            <w:pPr>
              <w:rPr>
                <w:sz w:val="16"/>
                <w:szCs w:val="16"/>
              </w:rPr>
            </w:pPr>
          </w:p>
          <w:p w14:paraId="0B0E0944" w14:textId="77777777" w:rsidR="00A601E4" w:rsidRDefault="00A601E4" w:rsidP="00F00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Participating </w:t>
            </w:r>
          </w:p>
          <w:p w14:paraId="348626DB" w14:textId="77777777" w:rsidR="00A601E4" w:rsidRPr="003A65CE" w:rsidRDefault="00A601E4" w:rsidP="00F00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Activity</w:t>
            </w:r>
          </w:p>
        </w:tc>
        <w:tc>
          <w:tcPr>
            <w:tcW w:w="6945" w:type="dxa"/>
          </w:tcPr>
          <w:p w14:paraId="3BB35AD0" w14:textId="77777777" w:rsidR="00A601E4" w:rsidRDefault="00A601E4" w:rsidP="00F00241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participants advised to remove any objects from their pockets </w:t>
            </w:r>
          </w:p>
          <w:p w14:paraId="6AAFC27D" w14:textId="77777777" w:rsidR="00A601E4" w:rsidRPr="00E807EC" w:rsidRDefault="00A601E4" w:rsidP="00F00241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73C528F2" w14:textId="628F79DC" w:rsidR="00A601E4" w:rsidRDefault="00A601E4" w:rsidP="00F00241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Equipment must be worn Knee Pads, Head Torch and a correctly fitted helmet throughout the activity. Participants </w:t>
            </w:r>
            <w:r w:rsidR="00C10BE6">
              <w:rPr>
                <w:sz w:val="18"/>
                <w:szCs w:val="18"/>
              </w:rPr>
              <w:t>to wear Trousers</w:t>
            </w:r>
            <w:r>
              <w:rPr>
                <w:sz w:val="18"/>
                <w:szCs w:val="18"/>
              </w:rPr>
              <w:t xml:space="preserve"> and suitable footwear.</w:t>
            </w:r>
          </w:p>
          <w:p w14:paraId="6DC0CF90" w14:textId="77777777" w:rsidR="00A601E4" w:rsidRPr="00E807EC" w:rsidRDefault="00A601E4" w:rsidP="00F00241">
            <w:pPr>
              <w:pStyle w:val="ListParagraph"/>
              <w:tabs>
                <w:tab w:val="left" w:pos="360"/>
              </w:tabs>
              <w:ind w:left="360"/>
              <w:rPr>
                <w:sz w:val="16"/>
                <w:szCs w:val="16"/>
              </w:rPr>
            </w:pPr>
          </w:p>
          <w:p w14:paraId="5A94C2B7" w14:textId="56F7D00A" w:rsidR="00AE61B7" w:rsidRDefault="00A601E4" w:rsidP="00C10BE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Briefing – Leader to ensure Participants are briefed as to what they should expect and any </w:t>
            </w:r>
            <w:proofErr w:type="gramStart"/>
            <w:r>
              <w:rPr>
                <w:sz w:val="18"/>
                <w:szCs w:val="18"/>
              </w:rPr>
              <w:t>particular hazards</w:t>
            </w:r>
            <w:proofErr w:type="gramEnd"/>
            <w:r>
              <w:rPr>
                <w:sz w:val="18"/>
                <w:szCs w:val="18"/>
              </w:rPr>
              <w:t xml:space="preserve"> before activity starts</w:t>
            </w:r>
          </w:p>
          <w:p w14:paraId="7D20BEF6" w14:textId="77777777" w:rsidR="00302529" w:rsidRPr="00302529" w:rsidRDefault="00302529" w:rsidP="00302529">
            <w:pPr>
              <w:pStyle w:val="ListParagraph"/>
              <w:rPr>
                <w:sz w:val="18"/>
                <w:szCs w:val="18"/>
              </w:rPr>
            </w:pPr>
          </w:p>
          <w:p w14:paraId="7BF4E5CC" w14:textId="08B9E8BC" w:rsidR="00302529" w:rsidRDefault="00302529" w:rsidP="00C10BE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Fibreglass objects around the caving experience </w:t>
            </w:r>
          </w:p>
          <w:p w14:paraId="3C374A49" w14:textId="77777777" w:rsidR="00610E98" w:rsidRPr="00610E98" w:rsidRDefault="00610E98" w:rsidP="00610E98">
            <w:pPr>
              <w:pStyle w:val="ListParagraph"/>
              <w:rPr>
                <w:sz w:val="18"/>
                <w:szCs w:val="18"/>
              </w:rPr>
            </w:pPr>
          </w:p>
          <w:p w14:paraId="5F2226CC" w14:textId="40436394" w:rsidR="00610E98" w:rsidRDefault="00610E98" w:rsidP="00C10BE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pit exit need to be careful on if they miss the ball pit out as steep drop</w:t>
            </w:r>
          </w:p>
          <w:p w14:paraId="69D6F88E" w14:textId="625516A8" w:rsidR="00A601E4" w:rsidRPr="00E807EC" w:rsidRDefault="00A601E4" w:rsidP="00302529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AE61B7">
              <w:rPr>
                <w:sz w:val="18"/>
                <w:szCs w:val="18"/>
              </w:rPr>
              <w:t>. .</w:t>
            </w:r>
          </w:p>
          <w:p w14:paraId="770A4376" w14:textId="77777777" w:rsidR="00A601E4" w:rsidRDefault="00A601E4" w:rsidP="00F002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 w:rsidRPr="003A65CE">
              <w:rPr>
                <w:rFonts w:cs="Arial"/>
                <w:sz w:val="18"/>
                <w:szCs w:val="18"/>
                <w:lang w:eastAsia="en-GB"/>
              </w:rPr>
              <w:t>Qualified First Aider should be present throughout the activity</w:t>
            </w:r>
            <w:r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5FCB0AF0" w14:textId="77777777" w:rsidR="00A601E4" w:rsidRPr="00A601E4" w:rsidRDefault="00A601E4" w:rsidP="00A601E4">
            <w:pPr>
              <w:pStyle w:val="ListParagraph"/>
              <w:rPr>
                <w:rFonts w:cs="Arial"/>
                <w:sz w:val="18"/>
                <w:szCs w:val="18"/>
                <w:lang w:eastAsia="en-GB"/>
              </w:rPr>
            </w:pPr>
          </w:p>
          <w:p w14:paraId="51067DE6" w14:textId="1408B34F" w:rsidR="00A601E4" w:rsidRPr="00FD1A08" w:rsidRDefault="00A601E4" w:rsidP="00610E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Suitable First Aid Kit should be available</w:t>
            </w:r>
          </w:p>
        </w:tc>
        <w:tc>
          <w:tcPr>
            <w:tcW w:w="2268" w:type="dxa"/>
            <w:gridSpan w:val="2"/>
          </w:tcPr>
          <w:p w14:paraId="0118C723" w14:textId="77777777" w:rsidR="00A601E4" w:rsidRPr="00E807EC" w:rsidRDefault="00A601E4" w:rsidP="00F00241">
            <w:pPr>
              <w:jc w:val="center"/>
              <w:rPr>
                <w:sz w:val="16"/>
                <w:szCs w:val="16"/>
              </w:rPr>
            </w:pPr>
          </w:p>
          <w:p w14:paraId="2E9C3061" w14:textId="77777777" w:rsidR="00A601E4" w:rsidRPr="003A65CE" w:rsidRDefault="00A601E4" w:rsidP="00F00241">
            <w:pPr>
              <w:jc w:val="center"/>
              <w:rPr>
                <w:color w:val="FF0000"/>
                <w:sz w:val="18"/>
                <w:szCs w:val="18"/>
              </w:rPr>
            </w:pPr>
            <w:r w:rsidRPr="003A65CE">
              <w:rPr>
                <w:color w:val="FF0000"/>
                <w:sz w:val="18"/>
                <w:szCs w:val="18"/>
              </w:rPr>
              <w:t>Safety briefing to all</w:t>
            </w:r>
          </w:p>
          <w:p w14:paraId="38F8C897" w14:textId="77777777" w:rsidR="00A601E4" w:rsidRDefault="00A601E4" w:rsidP="00F00241">
            <w:pPr>
              <w:jc w:val="center"/>
              <w:rPr>
                <w:color w:val="FF0000"/>
                <w:sz w:val="18"/>
                <w:szCs w:val="18"/>
              </w:rPr>
            </w:pPr>
            <w:r w:rsidRPr="003A65CE">
              <w:rPr>
                <w:color w:val="FF0000"/>
                <w:sz w:val="18"/>
                <w:szCs w:val="18"/>
              </w:rPr>
              <w:t>Participants</w:t>
            </w:r>
          </w:p>
          <w:p w14:paraId="1407A910" w14:textId="30EB23E7" w:rsidR="00A601E4" w:rsidRPr="00C10BE6" w:rsidRDefault="00A601E4" w:rsidP="00C10BE6">
            <w:pPr>
              <w:rPr>
                <w:b/>
                <w:color w:val="FF0000"/>
                <w:sz w:val="18"/>
                <w:szCs w:val="18"/>
              </w:rPr>
            </w:pPr>
          </w:p>
          <w:p w14:paraId="04ED8230" w14:textId="77777777" w:rsidR="00A601E4" w:rsidRDefault="00A601E4" w:rsidP="00F00241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6A827D5" w14:textId="744FF815" w:rsidR="00A601E4" w:rsidRDefault="00A601E4" w:rsidP="00F0024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3A65CE">
              <w:rPr>
                <w:color w:val="FF0000"/>
                <w:sz w:val="18"/>
                <w:szCs w:val="18"/>
              </w:rPr>
              <w:t>Tie back long hair to prevent entanglement</w:t>
            </w:r>
          </w:p>
          <w:p w14:paraId="3AED3D3C" w14:textId="3A52E729" w:rsidR="00610E98" w:rsidRDefault="00610E98" w:rsidP="00F0024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  <w:p w14:paraId="197AEADC" w14:textId="56A506F4" w:rsidR="00610E98" w:rsidRPr="003A65CE" w:rsidRDefault="00610E98" w:rsidP="00F0024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Encourage everyone to go through the ball pit, if they choose not to warn them of the drop</w:t>
            </w:r>
          </w:p>
          <w:p w14:paraId="1C0CD94B" w14:textId="77777777" w:rsidR="00A601E4" w:rsidRDefault="00A601E4" w:rsidP="00F00241">
            <w:pPr>
              <w:jc w:val="center"/>
              <w:rPr>
                <w:sz w:val="18"/>
                <w:szCs w:val="18"/>
              </w:rPr>
            </w:pPr>
          </w:p>
          <w:p w14:paraId="33F8CD97" w14:textId="77777777" w:rsidR="00A601E4" w:rsidRPr="0019394D" w:rsidRDefault="00A601E4" w:rsidP="00F00241">
            <w:pPr>
              <w:jc w:val="center"/>
              <w:rPr>
                <w:sz w:val="18"/>
                <w:szCs w:val="18"/>
              </w:rPr>
            </w:pPr>
            <w:r w:rsidRPr="00A601E4">
              <w:rPr>
                <w:color w:val="FF0000"/>
                <w:sz w:val="18"/>
                <w:szCs w:val="18"/>
              </w:rPr>
              <w:t>First Aid kit to be supplied by the group</w:t>
            </w:r>
          </w:p>
        </w:tc>
      </w:tr>
      <w:tr w:rsidR="00A601E4" w:rsidRPr="003A65CE" w14:paraId="2FDFE3DD" w14:textId="77777777" w:rsidTr="00F00241">
        <w:tc>
          <w:tcPr>
            <w:tcW w:w="2269" w:type="dxa"/>
          </w:tcPr>
          <w:p w14:paraId="2B09CEA6" w14:textId="77777777" w:rsidR="00A601E4" w:rsidRPr="00FD1A08" w:rsidRDefault="00A601E4" w:rsidP="00F00241">
            <w:pPr>
              <w:rPr>
                <w:b/>
                <w:sz w:val="16"/>
                <w:szCs w:val="16"/>
              </w:rPr>
            </w:pPr>
          </w:p>
          <w:p w14:paraId="06FD17F0" w14:textId="17F58944" w:rsidR="00A601E4" w:rsidRPr="003A65CE" w:rsidRDefault="00A601E4" w:rsidP="00F00241">
            <w:pPr>
              <w:rPr>
                <w:b/>
                <w:sz w:val="18"/>
                <w:szCs w:val="18"/>
              </w:rPr>
            </w:pPr>
          </w:p>
          <w:p w14:paraId="368C183F" w14:textId="4395774F" w:rsidR="00A601E4" w:rsidRDefault="00AE61B7" w:rsidP="00F002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Waiting Area</w:t>
            </w:r>
          </w:p>
          <w:p w14:paraId="580EE95D" w14:textId="4F1B828E" w:rsidR="00AE61B7" w:rsidRDefault="00AE61B7" w:rsidP="00F00241">
            <w:pPr>
              <w:rPr>
                <w:b/>
                <w:sz w:val="18"/>
                <w:szCs w:val="18"/>
              </w:rPr>
            </w:pPr>
          </w:p>
          <w:p w14:paraId="6D6C5F65" w14:textId="0A586D17" w:rsidR="00AE61B7" w:rsidRPr="003A65CE" w:rsidRDefault="00AE61B7" w:rsidP="00F002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Entrance and Exit into Caving Trailer</w:t>
            </w:r>
          </w:p>
          <w:p w14:paraId="378AFC5C" w14:textId="77777777" w:rsidR="00A601E4" w:rsidRPr="003A65CE" w:rsidRDefault="00A601E4" w:rsidP="00F00241">
            <w:pPr>
              <w:rPr>
                <w:b/>
                <w:sz w:val="18"/>
                <w:szCs w:val="18"/>
              </w:rPr>
            </w:pPr>
          </w:p>
          <w:p w14:paraId="6A00163C" w14:textId="77777777" w:rsidR="00A601E4" w:rsidRPr="003A65CE" w:rsidRDefault="00A601E4" w:rsidP="00F0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61DA35" w14:textId="77777777" w:rsidR="00A601E4" w:rsidRPr="003A65CE" w:rsidRDefault="00A601E4" w:rsidP="00136067">
            <w:pPr>
              <w:rPr>
                <w:sz w:val="16"/>
                <w:szCs w:val="16"/>
              </w:rPr>
            </w:pPr>
          </w:p>
          <w:p w14:paraId="08FA6234" w14:textId="419FB04C" w:rsidR="00A601E4" w:rsidRPr="003A65CE" w:rsidRDefault="00A601E4" w:rsidP="00136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08961E97" w14:textId="77777777" w:rsidR="00A601E4" w:rsidRPr="003A65CE" w:rsidRDefault="00A601E4" w:rsidP="00F00241">
            <w:pPr>
              <w:rPr>
                <w:sz w:val="16"/>
                <w:szCs w:val="16"/>
              </w:rPr>
            </w:pPr>
          </w:p>
          <w:p w14:paraId="02203517" w14:textId="77777777" w:rsidR="00A601E4" w:rsidRDefault="00A601E4" w:rsidP="00F00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Participating </w:t>
            </w:r>
          </w:p>
          <w:p w14:paraId="28A1699B" w14:textId="77777777" w:rsidR="00A601E4" w:rsidRPr="003A65CE" w:rsidRDefault="00A601E4" w:rsidP="00F00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Activity</w:t>
            </w:r>
          </w:p>
        </w:tc>
        <w:tc>
          <w:tcPr>
            <w:tcW w:w="6945" w:type="dxa"/>
          </w:tcPr>
          <w:p w14:paraId="582B2F9E" w14:textId="284DEF6D" w:rsidR="00A601E4" w:rsidRDefault="007B0C99" w:rsidP="00C10B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Participants waiting to take part must be supervised by a leader not running the activity</w:t>
            </w:r>
          </w:p>
          <w:p w14:paraId="50E6E896" w14:textId="77777777" w:rsidR="007B0C99" w:rsidRDefault="007B0C99" w:rsidP="007B0C9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  <w:lang w:eastAsia="en-GB"/>
              </w:rPr>
            </w:pPr>
          </w:p>
          <w:p w14:paraId="296BB6D6" w14:textId="4575A0FA" w:rsidR="007B0C99" w:rsidRDefault="007B0C99" w:rsidP="00C10B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Awareness of hazards around the Caving Trailer</w:t>
            </w:r>
          </w:p>
          <w:p w14:paraId="4CAD7288" w14:textId="77777777" w:rsidR="007B0C99" w:rsidRPr="007B0C99" w:rsidRDefault="007B0C99" w:rsidP="007B0C9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</w:p>
          <w:p w14:paraId="2738AF68" w14:textId="0100A7A9" w:rsidR="007B0C99" w:rsidRDefault="007B0C99" w:rsidP="00C10B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Getting in to and out of the caving trailer must be supervised</w:t>
            </w:r>
          </w:p>
          <w:p w14:paraId="0F180A40" w14:textId="77777777" w:rsidR="007B0C99" w:rsidRDefault="007B0C99" w:rsidP="007B0C9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  <w:lang w:eastAsia="en-GB"/>
              </w:rPr>
            </w:pPr>
          </w:p>
          <w:p w14:paraId="57F91E85" w14:textId="106C5655" w:rsidR="007B0C99" w:rsidRPr="00635803" w:rsidRDefault="007B0C99" w:rsidP="007B0C9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4CA6D93B" w14:textId="77777777" w:rsidR="00A601E4" w:rsidRDefault="00302529" w:rsidP="00F00241">
            <w:pPr>
              <w:snapToGri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Hazards pointed out to leader in charge by A member of the Rhydd Team</w:t>
            </w:r>
          </w:p>
          <w:p w14:paraId="712E7DAC" w14:textId="77777777" w:rsidR="00302529" w:rsidRDefault="00302529" w:rsidP="00302529">
            <w:pPr>
              <w:snapToGrid w:val="0"/>
              <w:rPr>
                <w:b/>
                <w:color w:val="FF0000"/>
                <w:sz w:val="18"/>
                <w:szCs w:val="18"/>
              </w:rPr>
            </w:pPr>
          </w:p>
          <w:p w14:paraId="1032609E" w14:textId="77777777" w:rsidR="00302529" w:rsidRDefault="00302529" w:rsidP="00302529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Safety briefing to be carried out to everyone and hazards pointed out to other leaders</w:t>
            </w:r>
          </w:p>
          <w:p w14:paraId="685A28CB" w14:textId="77777777" w:rsidR="00302529" w:rsidRDefault="00302529" w:rsidP="00302529">
            <w:pPr>
              <w:snapToGrid w:val="0"/>
              <w:rPr>
                <w:b/>
                <w:color w:val="FF0000"/>
                <w:sz w:val="18"/>
                <w:szCs w:val="18"/>
              </w:rPr>
            </w:pPr>
          </w:p>
          <w:p w14:paraId="6793E5B3" w14:textId="3758BCF0" w:rsidR="00302529" w:rsidRPr="00FD1A08" w:rsidRDefault="00302529" w:rsidP="00302529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Guide Young Person if needed with getting in and out of the trailer ensuring you have another leader with you.</w:t>
            </w:r>
          </w:p>
        </w:tc>
      </w:tr>
      <w:tr w:rsidR="00A601E4" w14:paraId="5FC8FF27" w14:textId="77777777" w:rsidTr="00F00241">
        <w:trPr>
          <w:gridAfter w:val="1"/>
          <w:wAfter w:w="141" w:type="dxa"/>
        </w:trPr>
        <w:tc>
          <w:tcPr>
            <w:tcW w:w="14318" w:type="dxa"/>
            <w:gridSpan w:val="5"/>
          </w:tcPr>
          <w:p w14:paraId="3B3554FA" w14:textId="25A178E9" w:rsidR="00A601E4" w:rsidRPr="00CF4358" w:rsidRDefault="003C23CF" w:rsidP="001360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S</w:t>
            </w:r>
            <w:r w:rsidR="00A601E4" w:rsidRPr="00CF4358">
              <w:rPr>
                <w:b/>
                <w:color w:val="FF0000"/>
                <w:sz w:val="28"/>
                <w:szCs w:val="28"/>
              </w:rPr>
              <w:t>PECIFIC HAZARDS</w:t>
            </w:r>
          </w:p>
          <w:p w14:paraId="0809BD6F" w14:textId="77777777" w:rsidR="00A601E4" w:rsidRPr="001C08ED" w:rsidRDefault="00A601E4" w:rsidP="00136067">
            <w:pPr>
              <w:jc w:val="center"/>
              <w:rPr>
                <w:sz w:val="16"/>
                <w:szCs w:val="16"/>
              </w:rPr>
            </w:pPr>
          </w:p>
          <w:p w14:paraId="78B51127" w14:textId="77777777" w:rsidR="00A601E4" w:rsidRDefault="00A601E4" w:rsidP="0013606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The Leader in charge to l</w:t>
            </w:r>
            <w:r w:rsidRPr="00CF4358">
              <w:rPr>
                <w:b/>
                <w:szCs w:val="20"/>
              </w:rPr>
              <w:t>ist any specific hazards tha</w:t>
            </w:r>
            <w:r>
              <w:rPr>
                <w:b/>
                <w:szCs w:val="20"/>
              </w:rPr>
              <w:t>t are not covered by this</w:t>
            </w:r>
            <w:r w:rsidRPr="00CF4358">
              <w:rPr>
                <w:b/>
                <w:szCs w:val="20"/>
              </w:rPr>
              <w:t xml:space="preserve"> Activity </w:t>
            </w:r>
            <w:r>
              <w:rPr>
                <w:b/>
                <w:szCs w:val="20"/>
              </w:rPr>
              <w:t xml:space="preserve">Risk </w:t>
            </w:r>
            <w:r w:rsidRPr="00CF4358">
              <w:rPr>
                <w:b/>
                <w:szCs w:val="20"/>
              </w:rPr>
              <w:t xml:space="preserve">Assessment above </w:t>
            </w:r>
          </w:p>
          <w:p w14:paraId="55601075" w14:textId="77777777" w:rsidR="00A601E4" w:rsidRPr="00CF4358" w:rsidRDefault="00A601E4" w:rsidP="00136067">
            <w:pPr>
              <w:jc w:val="center"/>
              <w:rPr>
                <w:b/>
                <w:szCs w:val="20"/>
              </w:rPr>
            </w:pPr>
            <w:r w:rsidRPr="00CF4358">
              <w:rPr>
                <w:b/>
                <w:szCs w:val="20"/>
              </w:rPr>
              <w:t>or where special attention needs to be drawn</w:t>
            </w:r>
          </w:p>
          <w:p w14:paraId="61644C1E" w14:textId="77777777" w:rsidR="00A601E4" w:rsidRPr="001C08ED" w:rsidRDefault="00A601E4" w:rsidP="00136067">
            <w:pPr>
              <w:rPr>
                <w:sz w:val="16"/>
                <w:szCs w:val="16"/>
              </w:rPr>
            </w:pPr>
          </w:p>
        </w:tc>
      </w:tr>
    </w:tbl>
    <w:p w14:paraId="3CF1565B" w14:textId="77777777" w:rsidR="00A601E4" w:rsidRPr="00907404" w:rsidRDefault="00A601E4" w:rsidP="00A601E4">
      <w:pPr>
        <w:rPr>
          <w:sz w:val="16"/>
          <w:szCs w:val="16"/>
        </w:rPr>
      </w:pPr>
    </w:p>
    <w:tbl>
      <w:tblPr>
        <w:tblStyle w:val="TableGrid"/>
        <w:tblW w:w="14318" w:type="dxa"/>
        <w:tblInd w:w="-176" w:type="dxa"/>
        <w:tblLook w:val="04A0" w:firstRow="1" w:lastRow="0" w:firstColumn="1" w:lastColumn="0" w:noHBand="0" w:noVBand="1"/>
      </w:tblPr>
      <w:tblGrid>
        <w:gridCol w:w="9640"/>
        <w:gridCol w:w="4678"/>
      </w:tblGrid>
      <w:tr w:rsidR="00A601E4" w:rsidRPr="00CF4358" w14:paraId="5B585713" w14:textId="77777777" w:rsidTr="00F00241">
        <w:tc>
          <w:tcPr>
            <w:tcW w:w="9640" w:type="dxa"/>
          </w:tcPr>
          <w:p w14:paraId="118ABD13" w14:textId="77777777" w:rsidR="00A601E4" w:rsidRPr="00CF4358" w:rsidRDefault="00A601E4" w:rsidP="00F00241">
            <w:pPr>
              <w:rPr>
                <w:sz w:val="16"/>
                <w:szCs w:val="16"/>
              </w:rPr>
            </w:pPr>
          </w:p>
          <w:p w14:paraId="1284377B" w14:textId="77777777" w:rsidR="00A601E4" w:rsidRPr="001C08ED" w:rsidRDefault="00A601E4" w:rsidP="00F00241">
            <w:pPr>
              <w:rPr>
                <w:b/>
              </w:rPr>
            </w:pPr>
            <w:r w:rsidRPr="001C08ED">
              <w:rPr>
                <w:b/>
              </w:rPr>
              <w:t>Name of assessor / Leader in Charge:</w:t>
            </w:r>
            <w:r>
              <w:rPr>
                <w:b/>
              </w:rPr>
              <w:t xml:space="preserve">   </w:t>
            </w:r>
          </w:p>
          <w:p w14:paraId="75511849" w14:textId="77777777" w:rsidR="00A601E4" w:rsidRPr="00CF4358" w:rsidRDefault="00A601E4" w:rsidP="00F0024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31DA7F9" w14:textId="77777777" w:rsidR="00A601E4" w:rsidRPr="00CF4358" w:rsidRDefault="00A601E4" w:rsidP="00F00241">
            <w:pPr>
              <w:rPr>
                <w:sz w:val="16"/>
                <w:szCs w:val="16"/>
              </w:rPr>
            </w:pPr>
          </w:p>
          <w:p w14:paraId="63C1D43F" w14:textId="77777777" w:rsidR="00A601E4" w:rsidRDefault="00A601E4" w:rsidP="00F00241">
            <w:r w:rsidRPr="001C08ED">
              <w:rPr>
                <w:b/>
              </w:rPr>
              <w:t>Date of this assessment</w:t>
            </w:r>
            <w:r>
              <w:t xml:space="preserve">:    </w:t>
            </w:r>
          </w:p>
          <w:p w14:paraId="1DF85818" w14:textId="77777777" w:rsidR="00A601E4" w:rsidRPr="00CF4358" w:rsidRDefault="00A601E4" w:rsidP="00F00241">
            <w:pPr>
              <w:rPr>
                <w:sz w:val="16"/>
                <w:szCs w:val="16"/>
              </w:rPr>
            </w:pPr>
          </w:p>
        </w:tc>
      </w:tr>
    </w:tbl>
    <w:p w14:paraId="6711633E" w14:textId="77777777" w:rsidR="00A601E4" w:rsidRDefault="00A601E4" w:rsidP="00A601E4">
      <w:pPr>
        <w:rPr>
          <w:sz w:val="16"/>
          <w:szCs w:val="16"/>
        </w:rPr>
      </w:pPr>
    </w:p>
    <w:p w14:paraId="21193E95" w14:textId="77777777" w:rsidR="00A601E4" w:rsidRDefault="00A601E4" w:rsidP="00A601E4">
      <w:pPr>
        <w:rPr>
          <w:sz w:val="16"/>
          <w:szCs w:val="16"/>
        </w:rPr>
      </w:pPr>
    </w:p>
    <w:tbl>
      <w:tblPr>
        <w:tblStyle w:val="TableGrid"/>
        <w:tblW w:w="14318" w:type="dxa"/>
        <w:tblInd w:w="-176" w:type="dxa"/>
        <w:tblLook w:val="04A0" w:firstRow="1" w:lastRow="0" w:firstColumn="1" w:lastColumn="0" w:noHBand="0" w:noVBand="1"/>
      </w:tblPr>
      <w:tblGrid>
        <w:gridCol w:w="2269"/>
        <w:gridCol w:w="1843"/>
        <w:gridCol w:w="1417"/>
        <w:gridCol w:w="6662"/>
        <w:gridCol w:w="2127"/>
      </w:tblGrid>
      <w:tr w:rsidR="00A601E4" w14:paraId="23B37785" w14:textId="77777777" w:rsidTr="00F00241">
        <w:tc>
          <w:tcPr>
            <w:tcW w:w="2269" w:type="dxa"/>
          </w:tcPr>
          <w:p w14:paraId="608293AC" w14:textId="77777777" w:rsidR="00A601E4" w:rsidRDefault="00A601E4" w:rsidP="00F00241">
            <w:pPr>
              <w:rPr>
                <w:sz w:val="16"/>
                <w:szCs w:val="16"/>
              </w:rPr>
            </w:pPr>
          </w:p>
          <w:p w14:paraId="0C681A82" w14:textId="77777777" w:rsidR="00A601E4" w:rsidRDefault="00A601E4" w:rsidP="00F00241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HAZARD OBSERVED</w:t>
            </w:r>
          </w:p>
          <w:p w14:paraId="10CDABB8" w14:textId="77777777" w:rsidR="00A601E4" w:rsidRDefault="00A601E4" w:rsidP="00F00241">
            <w:pPr>
              <w:rPr>
                <w:sz w:val="16"/>
                <w:szCs w:val="16"/>
              </w:rPr>
            </w:pPr>
          </w:p>
          <w:p w14:paraId="3D41780D" w14:textId="77777777" w:rsidR="00A601E4" w:rsidRDefault="00A601E4" w:rsidP="00F00241">
            <w:pPr>
              <w:rPr>
                <w:sz w:val="16"/>
                <w:szCs w:val="16"/>
              </w:rPr>
            </w:pPr>
          </w:p>
          <w:p w14:paraId="13A76C22" w14:textId="77777777" w:rsidR="00A601E4" w:rsidRDefault="00A601E4" w:rsidP="00F002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EC0CED" w14:textId="77777777" w:rsidR="00A601E4" w:rsidRDefault="00A601E4" w:rsidP="00F00241">
            <w:pPr>
              <w:rPr>
                <w:sz w:val="16"/>
                <w:szCs w:val="16"/>
              </w:rPr>
            </w:pPr>
          </w:p>
          <w:p w14:paraId="32B898E5" w14:textId="77777777" w:rsidR="00A601E4" w:rsidRDefault="00A601E4" w:rsidP="00F0024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RISK BEFORE CONTROL MEASURES</w:t>
            </w:r>
          </w:p>
          <w:p w14:paraId="6ECE56E4" w14:textId="77777777" w:rsidR="00A601E4" w:rsidRDefault="00A601E4" w:rsidP="00F002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CE85087" w14:textId="77777777" w:rsidR="00A601E4" w:rsidRDefault="00A601E4" w:rsidP="00F00241">
            <w:pPr>
              <w:rPr>
                <w:sz w:val="16"/>
                <w:szCs w:val="16"/>
              </w:rPr>
            </w:pPr>
          </w:p>
          <w:p w14:paraId="776633DD" w14:textId="77777777" w:rsidR="00A601E4" w:rsidRDefault="00A601E4" w:rsidP="00F0024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PERSONS </w:t>
            </w:r>
          </w:p>
          <w:p w14:paraId="26E0A9FC" w14:textId="77777777" w:rsidR="00A601E4" w:rsidRDefault="00A601E4" w:rsidP="00F00241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AT RISK</w:t>
            </w:r>
          </w:p>
        </w:tc>
        <w:tc>
          <w:tcPr>
            <w:tcW w:w="6662" w:type="dxa"/>
          </w:tcPr>
          <w:p w14:paraId="13E5F666" w14:textId="77777777" w:rsidR="00A601E4" w:rsidRDefault="00A601E4" w:rsidP="00F00241">
            <w:pPr>
              <w:rPr>
                <w:sz w:val="16"/>
                <w:szCs w:val="16"/>
              </w:rPr>
            </w:pPr>
          </w:p>
          <w:p w14:paraId="782A7653" w14:textId="77777777" w:rsidR="00A601E4" w:rsidRDefault="00A601E4" w:rsidP="00F00241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CONTROL MEASURES</w:t>
            </w:r>
          </w:p>
        </w:tc>
        <w:tc>
          <w:tcPr>
            <w:tcW w:w="2127" w:type="dxa"/>
          </w:tcPr>
          <w:p w14:paraId="100A551A" w14:textId="77777777" w:rsidR="00A601E4" w:rsidRDefault="00A601E4" w:rsidP="00F00241">
            <w:pPr>
              <w:rPr>
                <w:sz w:val="16"/>
                <w:szCs w:val="16"/>
              </w:rPr>
            </w:pPr>
          </w:p>
          <w:p w14:paraId="776F7F2A" w14:textId="77777777" w:rsidR="00A601E4" w:rsidRDefault="00A601E4" w:rsidP="00F0024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COMMENTS</w:t>
            </w:r>
          </w:p>
          <w:p w14:paraId="0B6E5B5B" w14:textId="77777777" w:rsidR="00A601E4" w:rsidRDefault="00A601E4" w:rsidP="00F00241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ACTIONS</w:t>
            </w:r>
          </w:p>
        </w:tc>
      </w:tr>
      <w:tr w:rsidR="00A601E4" w14:paraId="3A7867D8" w14:textId="77777777" w:rsidTr="00F00241">
        <w:trPr>
          <w:trHeight w:val="880"/>
        </w:trPr>
        <w:tc>
          <w:tcPr>
            <w:tcW w:w="2269" w:type="dxa"/>
            <w:vAlign w:val="center"/>
          </w:tcPr>
          <w:p w14:paraId="36FCEB67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1FDFB034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63776FF0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662" w:type="dxa"/>
            <w:vAlign w:val="center"/>
          </w:tcPr>
          <w:p w14:paraId="780E3B1A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14:paraId="54FE4A62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</w:tr>
      <w:tr w:rsidR="00A601E4" w14:paraId="02B24EDF" w14:textId="77777777" w:rsidTr="00F00241">
        <w:trPr>
          <w:trHeight w:val="880"/>
        </w:trPr>
        <w:tc>
          <w:tcPr>
            <w:tcW w:w="2269" w:type="dxa"/>
            <w:vAlign w:val="center"/>
          </w:tcPr>
          <w:p w14:paraId="3834A5EE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56CE7AD8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4A4B9313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662" w:type="dxa"/>
            <w:vAlign w:val="center"/>
          </w:tcPr>
          <w:p w14:paraId="50561B3D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14:paraId="125FDD1D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</w:tr>
      <w:tr w:rsidR="00A601E4" w14:paraId="6ABD671F" w14:textId="77777777" w:rsidTr="00F00241">
        <w:trPr>
          <w:trHeight w:val="880"/>
        </w:trPr>
        <w:tc>
          <w:tcPr>
            <w:tcW w:w="2269" w:type="dxa"/>
            <w:vAlign w:val="center"/>
          </w:tcPr>
          <w:p w14:paraId="0D88705F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464B9832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5D1AA309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662" w:type="dxa"/>
            <w:vAlign w:val="center"/>
          </w:tcPr>
          <w:p w14:paraId="61ED672F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14:paraId="6B9C6AE3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</w:tr>
      <w:tr w:rsidR="00A601E4" w14:paraId="7EE203E0" w14:textId="77777777" w:rsidTr="00F00241">
        <w:trPr>
          <w:trHeight w:val="880"/>
        </w:trPr>
        <w:tc>
          <w:tcPr>
            <w:tcW w:w="2269" w:type="dxa"/>
            <w:vAlign w:val="center"/>
          </w:tcPr>
          <w:p w14:paraId="7F29F663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07DE23E9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70146381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662" w:type="dxa"/>
            <w:vAlign w:val="center"/>
          </w:tcPr>
          <w:p w14:paraId="593A3F1A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14:paraId="2A93B05F" w14:textId="77777777" w:rsidR="00A601E4" w:rsidRDefault="00A601E4" w:rsidP="00F00241">
            <w:r w:rsidRPr="00C114B3">
              <w:rPr>
                <w:sz w:val="16"/>
                <w:szCs w:val="16"/>
              </w:rPr>
              <w:t xml:space="preserve">   </w:t>
            </w:r>
          </w:p>
        </w:tc>
      </w:tr>
    </w:tbl>
    <w:p w14:paraId="3FBBA0A3" w14:textId="77777777" w:rsidR="00A601E4" w:rsidRDefault="00A601E4" w:rsidP="00A601E4"/>
    <w:p w14:paraId="1C0E5539" w14:textId="77777777" w:rsidR="00576C1C" w:rsidRDefault="00576C1C"/>
    <w:sectPr w:rsidR="00576C1C" w:rsidSect="00136067">
      <w:headerReference w:type="default" r:id="rId7"/>
      <w:footerReference w:type="default" r:id="rId8"/>
      <w:pgSz w:w="16838" w:h="11906" w:orient="landscape"/>
      <w:pgMar w:top="397" w:right="1440" w:bottom="39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B20" w14:textId="77777777" w:rsidR="00EE7224" w:rsidRDefault="00EE7224" w:rsidP="00A601E4">
      <w:r>
        <w:separator/>
      </w:r>
    </w:p>
  </w:endnote>
  <w:endnote w:type="continuationSeparator" w:id="0">
    <w:p w14:paraId="1BFA073A" w14:textId="77777777" w:rsidR="00EE7224" w:rsidRDefault="00EE7224" w:rsidP="00A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760A" w14:textId="6B3F609B" w:rsidR="002310FF" w:rsidRPr="003C23CF" w:rsidRDefault="006A3A43" w:rsidP="002310F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Wyre Forest</w:t>
    </w:r>
    <w:r w:rsidR="00EE7224" w:rsidRPr="003C23CF">
      <w:rPr>
        <w:sz w:val="20"/>
        <w:szCs w:val="20"/>
      </w:rPr>
      <w:t xml:space="preserve"> Scout Council – Risk Assessment </w:t>
    </w:r>
    <w:r w:rsidR="00EE7224" w:rsidRPr="003C23CF">
      <w:rPr>
        <w:b/>
        <w:color w:val="FF0000"/>
        <w:sz w:val="20"/>
        <w:szCs w:val="20"/>
      </w:rPr>
      <w:t>Cavin</w:t>
    </w:r>
    <w:r w:rsidR="00C10BE6">
      <w:rPr>
        <w:b/>
        <w:color w:val="FF0000"/>
        <w:sz w:val="20"/>
        <w:szCs w:val="20"/>
      </w:rPr>
      <w:t>g Trailer</w:t>
    </w:r>
  </w:p>
  <w:p w14:paraId="593647F2" w14:textId="07FF46AA" w:rsidR="001B3FE2" w:rsidRPr="003C23CF" w:rsidRDefault="00C12D3D" w:rsidP="002310F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Compiled by Kathy Baylis </w:t>
    </w:r>
    <w:r w:rsidR="00C10BE6">
      <w:rPr>
        <w:sz w:val="20"/>
        <w:szCs w:val="20"/>
      </w:rPr>
      <w:t>May</w:t>
    </w:r>
    <w:r w:rsidR="006A3A43">
      <w:rPr>
        <w:sz w:val="20"/>
        <w:szCs w:val="20"/>
      </w:rPr>
      <w:t xml:space="preserve"> 202</w:t>
    </w:r>
    <w:r w:rsidR="00083E00">
      <w:rPr>
        <w:sz w:val="20"/>
        <w:szCs w:val="20"/>
      </w:rPr>
      <w:t>2</w:t>
    </w:r>
    <w:r w:rsidR="003C23CF" w:rsidRPr="003C23CF">
      <w:rPr>
        <w:sz w:val="20"/>
        <w:szCs w:val="20"/>
      </w:rPr>
      <w:t xml:space="preserve"> Version </w:t>
    </w:r>
    <w:r w:rsidR="00C10BE6">
      <w:rPr>
        <w:sz w:val="20"/>
        <w:szCs w:val="20"/>
      </w:rPr>
      <w:t>1</w:t>
    </w:r>
  </w:p>
  <w:p w14:paraId="6E524601" w14:textId="199A8D95" w:rsidR="002310FF" w:rsidRPr="003C23CF" w:rsidRDefault="00EE7224" w:rsidP="002310FF">
    <w:pPr>
      <w:pStyle w:val="Footer"/>
      <w:jc w:val="center"/>
      <w:rPr>
        <w:sz w:val="20"/>
        <w:szCs w:val="20"/>
      </w:rPr>
    </w:pPr>
    <w:r w:rsidRPr="003C23CF">
      <w:rPr>
        <w:sz w:val="20"/>
        <w:szCs w:val="20"/>
      </w:rPr>
      <w:t xml:space="preserve">Page </w:t>
    </w:r>
    <w:r w:rsidRPr="003C23CF">
      <w:rPr>
        <w:b/>
        <w:sz w:val="20"/>
        <w:szCs w:val="20"/>
      </w:rPr>
      <w:fldChar w:fldCharType="begin"/>
    </w:r>
    <w:r w:rsidRPr="003C23CF">
      <w:rPr>
        <w:b/>
        <w:sz w:val="20"/>
        <w:szCs w:val="20"/>
      </w:rPr>
      <w:instrText xml:space="preserve"> PAGE  \* Arabic  \* MERGEFORMAT </w:instrText>
    </w:r>
    <w:r w:rsidRPr="003C23CF">
      <w:rPr>
        <w:b/>
        <w:sz w:val="20"/>
        <w:szCs w:val="20"/>
      </w:rPr>
      <w:fldChar w:fldCharType="separate"/>
    </w:r>
    <w:r w:rsidR="003A68BE" w:rsidRPr="003C23CF">
      <w:rPr>
        <w:b/>
        <w:noProof/>
        <w:sz w:val="20"/>
        <w:szCs w:val="20"/>
      </w:rPr>
      <w:t>1</w:t>
    </w:r>
    <w:r w:rsidRPr="003C23CF">
      <w:rPr>
        <w:b/>
        <w:sz w:val="20"/>
        <w:szCs w:val="20"/>
      </w:rPr>
      <w:fldChar w:fldCharType="end"/>
    </w:r>
    <w:r w:rsidRPr="003C23CF">
      <w:rPr>
        <w:sz w:val="20"/>
        <w:szCs w:val="20"/>
      </w:rPr>
      <w:t xml:space="preserve"> of </w:t>
    </w:r>
    <w:r w:rsidRPr="003C23CF">
      <w:rPr>
        <w:b/>
        <w:sz w:val="20"/>
        <w:szCs w:val="20"/>
      </w:rPr>
      <w:fldChar w:fldCharType="begin"/>
    </w:r>
    <w:r w:rsidRPr="003C23CF">
      <w:rPr>
        <w:b/>
        <w:sz w:val="20"/>
        <w:szCs w:val="20"/>
      </w:rPr>
      <w:instrText xml:space="preserve"> NUMPAGES  \* Arabic  \* MERGEFORMAT </w:instrText>
    </w:r>
    <w:r w:rsidRPr="003C23CF">
      <w:rPr>
        <w:b/>
        <w:sz w:val="20"/>
        <w:szCs w:val="20"/>
      </w:rPr>
      <w:fldChar w:fldCharType="separate"/>
    </w:r>
    <w:r w:rsidR="003A68BE" w:rsidRPr="003C23CF">
      <w:rPr>
        <w:b/>
        <w:noProof/>
        <w:sz w:val="20"/>
        <w:szCs w:val="20"/>
      </w:rPr>
      <w:t>2</w:t>
    </w:r>
    <w:r w:rsidRPr="003C23CF">
      <w:rPr>
        <w:b/>
        <w:sz w:val="20"/>
        <w:szCs w:val="20"/>
      </w:rPr>
      <w:fldChar w:fldCharType="end"/>
    </w:r>
  </w:p>
  <w:p w14:paraId="6554958A" w14:textId="77777777" w:rsidR="002310FF" w:rsidRDefault="00BF4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3489" w14:textId="77777777" w:rsidR="00EE7224" w:rsidRDefault="00EE7224" w:rsidP="00A601E4">
      <w:r>
        <w:separator/>
      </w:r>
    </w:p>
  </w:footnote>
  <w:footnote w:type="continuationSeparator" w:id="0">
    <w:p w14:paraId="2A8F9EB1" w14:textId="77777777" w:rsidR="00EE7224" w:rsidRDefault="00EE7224" w:rsidP="00A6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Arial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2D9D84" w14:textId="218CFAC2" w:rsidR="00FB72E3" w:rsidRPr="007B527D" w:rsidRDefault="003A68BE" w:rsidP="00FB72E3">
        <w:pPr>
          <w:pStyle w:val="Header"/>
          <w:pBdr>
            <w:bottom w:val="thickThinSmallGap" w:sz="24" w:space="1" w:color="823B0B" w:themeColor="accent2" w:themeShade="7F"/>
          </w:pBdr>
          <w:rPr>
            <w:rFonts w:eastAsiaTheme="majorEastAsia" w:cs="Arial"/>
            <w:sz w:val="32"/>
            <w:szCs w:val="32"/>
          </w:rPr>
        </w:pPr>
        <w:r>
          <w:rPr>
            <w:rFonts w:eastAsiaTheme="majorEastAsia" w:cs="Arial"/>
            <w:sz w:val="32"/>
            <w:szCs w:val="32"/>
          </w:rPr>
          <w:t xml:space="preserve">District </w:t>
        </w:r>
        <w:r w:rsidR="00A601E4" w:rsidRPr="0007184A">
          <w:rPr>
            <w:rFonts w:eastAsiaTheme="majorEastAsia" w:cs="Arial"/>
            <w:sz w:val="32"/>
            <w:szCs w:val="32"/>
          </w:rPr>
          <w:t>Risk Assessment: Caving</w:t>
        </w:r>
        <w:r>
          <w:rPr>
            <w:rFonts w:eastAsiaTheme="majorEastAsia" w:cs="Arial"/>
            <w:sz w:val="32"/>
            <w:szCs w:val="32"/>
          </w:rPr>
          <w:t xml:space="preserve"> </w:t>
        </w:r>
        <w:r w:rsidR="00C10BE6">
          <w:rPr>
            <w:rFonts w:eastAsiaTheme="majorEastAsia" w:cs="Arial"/>
            <w:sz w:val="32"/>
            <w:szCs w:val="32"/>
          </w:rPr>
          <w:t>Trailer</w:t>
        </w:r>
        <w:r>
          <w:rPr>
            <w:rFonts w:eastAsiaTheme="majorEastAsia" w:cs="Arial"/>
            <w:sz w:val="32"/>
            <w:szCs w:val="32"/>
          </w:rPr>
          <w:t>– Rhydd Covert Campsite</w:t>
        </w:r>
      </w:p>
    </w:sdtContent>
  </w:sdt>
  <w:p w14:paraId="1600C70B" w14:textId="77777777" w:rsidR="00FB72E3" w:rsidRDefault="00BF4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50FB"/>
    <w:multiLevelType w:val="hybridMultilevel"/>
    <w:tmpl w:val="0C7C6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61B9"/>
    <w:multiLevelType w:val="hybridMultilevel"/>
    <w:tmpl w:val="81868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1A58"/>
    <w:multiLevelType w:val="hybridMultilevel"/>
    <w:tmpl w:val="AA002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13460">
    <w:abstractNumId w:val="0"/>
  </w:num>
  <w:num w:numId="2" w16cid:durableId="1955088228">
    <w:abstractNumId w:val="1"/>
  </w:num>
  <w:num w:numId="3" w16cid:durableId="8246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E4"/>
    <w:rsid w:val="00000372"/>
    <w:rsid w:val="0004754B"/>
    <w:rsid w:val="00055E1A"/>
    <w:rsid w:val="00056977"/>
    <w:rsid w:val="0006149C"/>
    <w:rsid w:val="00083E00"/>
    <w:rsid w:val="00092506"/>
    <w:rsid w:val="000A41EB"/>
    <w:rsid w:val="000C25E1"/>
    <w:rsid w:val="000C666F"/>
    <w:rsid w:val="000D51C0"/>
    <w:rsid w:val="001137BD"/>
    <w:rsid w:val="001213D9"/>
    <w:rsid w:val="00131E83"/>
    <w:rsid w:val="00136067"/>
    <w:rsid w:val="0016391A"/>
    <w:rsid w:val="00167CEF"/>
    <w:rsid w:val="001A60A4"/>
    <w:rsid w:val="001B3FE2"/>
    <w:rsid w:val="001B478A"/>
    <w:rsid w:val="001B77FE"/>
    <w:rsid w:val="001E07BA"/>
    <w:rsid w:val="001E4569"/>
    <w:rsid w:val="001F3688"/>
    <w:rsid w:val="00226E3E"/>
    <w:rsid w:val="00240106"/>
    <w:rsid w:val="002466D9"/>
    <w:rsid w:val="00254D94"/>
    <w:rsid w:val="00276BF3"/>
    <w:rsid w:val="002A2446"/>
    <w:rsid w:val="002D34C6"/>
    <w:rsid w:val="002D73A8"/>
    <w:rsid w:val="00302529"/>
    <w:rsid w:val="00317CE5"/>
    <w:rsid w:val="003233CC"/>
    <w:rsid w:val="00347334"/>
    <w:rsid w:val="00365499"/>
    <w:rsid w:val="00370F63"/>
    <w:rsid w:val="00390EFC"/>
    <w:rsid w:val="00395BE4"/>
    <w:rsid w:val="003A5A09"/>
    <w:rsid w:val="003A68BE"/>
    <w:rsid w:val="003C165D"/>
    <w:rsid w:val="003C23CF"/>
    <w:rsid w:val="004002A1"/>
    <w:rsid w:val="0043763D"/>
    <w:rsid w:val="004719AB"/>
    <w:rsid w:val="00480FF6"/>
    <w:rsid w:val="00494C02"/>
    <w:rsid w:val="004C2C9C"/>
    <w:rsid w:val="004E19F0"/>
    <w:rsid w:val="005077AC"/>
    <w:rsid w:val="005172EC"/>
    <w:rsid w:val="00522508"/>
    <w:rsid w:val="00537581"/>
    <w:rsid w:val="00551ED9"/>
    <w:rsid w:val="00576C1C"/>
    <w:rsid w:val="00593836"/>
    <w:rsid w:val="005A2565"/>
    <w:rsid w:val="00610E98"/>
    <w:rsid w:val="006173BF"/>
    <w:rsid w:val="00673692"/>
    <w:rsid w:val="00676087"/>
    <w:rsid w:val="006A3A43"/>
    <w:rsid w:val="007128C2"/>
    <w:rsid w:val="00722679"/>
    <w:rsid w:val="0074227A"/>
    <w:rsid w:val="007468BC"/>
    <w:rsid w:val="00782BF9"/>
    <w:rsid w:val="007832AD"/>
    <w:rsid w:val="00793B9E"/>
    <w:rsid w:val="00797490"/>
    <w:rsid w:val="007A54A6"/>
    <w:rsid w:val="007B0C99"/>
    <w:rsid w:val="007E0BBA"/>
    <w:rsid w:val="007E5C59"/>
    <w:rsid w:val="007F2C20"/>
    <w:rsid w:val="00837757"/>
    <w:rsid w:val="008B1517"/>
    <w:rsid w:val="008B2E77"/>
    <w:rsid w:val="008C2003"/>
    <w:rsid w:val="00911E75"/>
    <w:rsid w:val="00923F5B"/>
    <w:rsid w:val="00952648"/>
    <w:rsid w:val="00982030"/>
    <w:rsid w:val="00982F72"/>
    <w:rsid w:val="009874E8"/>
    <w:rsid w:val="009A3460"/>
    <w:rsid w:val="009C058B"/>
    <w:rsid w:val="00A17D52"/>
    <w:rsid w:val="00A239AE"/>
    <w:rsid w:val="00A26371"/>
    <w:rsid w:val="00A426EB"/>
    <w:rsid w:val="00A5760D"/>
    <w:rsid w:val="00A601E4"/>
    <w:rsid w:val="00AD52E4"/>
    <w:rsid w:val="00AE61B7"/>
    <w:rsid w:val="00AE7BF6"/>
    <w:rsid w:val="00AF1FA1"/>
    <w:rsid w:val="00AF6442"/>
    <w:rsid w:val="00B03170"/>
    <w:rsid w:val="00B07456"/>
    <w:rsid w:val="00B325A7"/>
    <w:rsid w:val="00B35B3B"/>
    <w:rsid w:val="00B601AE"/>
    <w:rsid w:val="00BA4E10"/>
    <w:rsid w:val="00BD12DC"/>
    <w:rsid w:val="00C0557F"/>
    <w:rsid w:val="00C10BE6"/>
    <w:rsid w:val="00C12D3D"/>
    <w:rsid w:val="00C56220"/>
    <w:rsid w:val="00C67676"/>
    <w:rsid w:val="00C77162"/>
    <w:rsid w:val="00C93453"/>
    <w:rsid w:val="00CA4547"/>
    <w:rsid w:val="00CD261B"/>
    <w:rsid w:val="00CE7422"/>
    <w:rsid w:val="00CE79C5"/>
    <w:rsid w:val="00CF3642"/>
    <w:rsid w:val="00CF6651"/>
    <w:rsid w:val="00D024D0"/>
    <w:rsid w:val="00D02948"/>
    <w:rsid w:val="00D112A3"/>
    <w:rsid w:val="00D14448"/>
    <w:rsid w:val="00D21CE5"/>
    <w:rsid w:val="00D47274"/>
    <w:rsid w:val="00D52228"/>
    <w:rsid w:val="00D53D0B"/>
    <w:rsid w:val="00D569F8"/>
    <w:rsid w:val="00D857B0"/>
    <w:rsid w:val="00D91E4B"/>
    <w:rsid w:val="00DA4E89"/>
    <w:rsid w:val="00DF07E3"/>
    <w:rsid w:val="00E279A3"/>
    <w:rsid w:val="00E3303F"/>
    <w:rsid w:val="00E91705"/>
    <w:rsid w:val="00ED7B94"/>
    <w:rsid w:val="00EE0BF7"/>
    <w:rsid w:val="00EE4664"/>
    <w:rsid w:val="00EE7224"/>
    <w:rsid w:val="00F0437A"/>
    <w:rsid w:val="00F17757"/>
    <w:rsid w:val="00F97C09"/>
    <w:rsid w:val="00FA202C"/>
    <w:rsid w:val="00FA46A2"/>
    <w:rsid w:val="00FB5099"/>
    <w:rsid w:val="00FB5700"/>
    <w:rsid w:val="00FE0075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F89F9E"/>
  <w15:chartTrackingRefBased/>
  <w15:docId w15:val="{3147422C-AD7F-4C13-9C9A-BE308C36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E4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1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E4"/>
    <w:rPr>
      <w:rFonts w:ascii="Arial" w:eastAsia="Times New Roman" w:hAnsi="Arial" w:cs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0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E4"/>
    <w:rPr>
      <w:rFonts w:ascii="Arial" w:eastAsia="Times New Roman" w:hAnsi="Arial" w:cs="Times New Roman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Risk Assessment: Caving Trailer– Rhydd Covert Campsite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Risk Assessment: Caving Trailer– Rhydd Covert Campsite</dc:title>
  <dc:subject/>
  <dc:creator>kathy baylis</dc:creator>
  <cp:keywords/>
  <dc:description/>
  <cp:lastModifiedBy>kathy baylis</cp:lastModifiedBy>
  <cp:revision>6</cp:revision>
  <cp:lastPrinted>2019-03-03T09:34:00Z</cp:lastPrinted>
  <dcterms:created xsi:type="dcterms:W3CDTF">2022-03-13T16:17:00Z</dcterms:created>
  <dcterms:modified xsi:type="dcterms:W3CDTF">2022-05-23T19:33:00Z</dcterms:modified>
</cp:coreProperties>
</file>